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37244" w14:textId="24F54348" w:rsidR="00160BBA" w:rsidRPr="00F002F4" w:rsidRDefault="00160BBA" w:rsidP="00F002F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002F4">
        <w:rPr>
          <w:rFonts w:ascii="Times New Roman" w:hAnsi="Times New Roman" w:cs="Times New Roman"/>
          <w:b/>
          <w:bCs/>
          <w:sz w:val="28"/>
          <w:szCs w:val="28"/>
        </w:rPr>
        <w:t>Используя методические указания решить следующ</w:t>
      </w:r>
      <w:r w:rsidR="00F002F4" w:rsidRPr="00F002F4">
        <w:rPr>
          <w:rFonts w:ascii="Times New Roman" w:hAnsi="Times New Roman" w:cs="Times New Roman"/>
          <w:b/>
          <w:bCs/>
          <w:sz w:val="28"/>
          <w:szCs w:val="28"/>
        </w:rPr>
        <w:t>ие</w:t>
      </w:r>
      <w:r w:rsidRPr="00F002F4">
        <w:rPr>
          <w:rFonts w:ascii="Times New Roman" w:hAnsi="Times New Roman" w:cs="Times New Roman"/>
          <w:b/>
          <w:bCs/>
          <w:sz w:val="28"/>
          <w:szCs w:val="28"/>
        </w:rPr>
        <w:t xml:space="preserve"> задач</w:t>
      </w:r>
      <w:r w:rsidR="00F002F4" w:rsidRPr="00F002F4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F002F4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F002F4" w:rsidRPr="00F002F4">
        <w:rPr>
          <w:rFonts w:ascii="Times New Roman" w:hAnsi="Times New Roman" w:cs="Times New Roman"/>
          <w:b/>
          <w:bCs/>
          <w:sz w:val="28"/>
          <w:szCs w:val="28"/>
        </w:rPr>
        <w:t>каждый студент решает по 4 задач</w:t>
      </w:r>
      <w:r w:rsidRPr="00F002F4">
        <w:rPr>
          <w:rFonts w:ascii="Times New Roman" w:hAnsi="Times New Roman" w:cs="Times New Roman"/>
          <w:b/>
          <w:bCs/>
          <w:sz w:val="28"/>
          <w:szCs w:val="28"/>
        </w:rPr>
        <w:t>):</w:t>
      </w:r>
    </w:p>
    <w:p w14:paraId="24D35FDD" w14:textId="77777777" w:rsidR="00160BBA" w:rsidRDefault="00160BBA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116DDC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01F">
        <w:rPr>
          <w:rFonts w:ascii="Times New Roman" w:hAnsi="Times New Roman" w:cs="Times New Roman"/>
          <w:sz w:val="28"/>
          <w:szCs w:val="28"/>
        </w:rPr>
        <w:t>Задач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F8401F">
        <w:rPr>
          <w:rFonts w:ascii="Times New Roman" w:hAnsi="Times New Roman" w:cs="Times New Roman"/>
          <w:sz w:val="28"/>
          <w:szCs w:val="28"/>
        </w:rPr>
        <w:t>. Вычислить, сколько тонн свинцового концентрата в сутки выдаст обогатительная фабрика, если её суточная производительность по руде 5 000 т, содержание свинца в руде 1,8 %, а в концентрате 60 %. Извлечение свинца в концентрат 92 %.</w:t>
      </w:r>
    </w:p>
    <w:p w14:paraId="23B08331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A5A25A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01F"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F8401F">
        <w:rPr>
          <w:rFonts w:ascii="Times New Roman" w:hAnsi="Times New Roman" w:cs="Times New Roman"/>
          <w:sz w:val="28"/>
          <w:szCs w:val="28"/>
        </w:rPr>
        <w:t>. Сколько тонн меди в сутки теряется со свинцовым концентратом, если массовая доля меди в свинцовом концентрате 4 %, производительность фабрики 5 000 т/сутки, выход свинцового концентрата 10 %?</w:t>
      </w:r>
    </w:p>
    <w:p w14:paraId="7E522F55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EECB83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01F"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F8401F">
        <w:rPr>
          <w:rFonts w:ascii="Times New Roman" w:hAnsi="Times New Roman" w:cs="Times New Roman"/>
          <w:sz w:val="28"/>
          <w:szCs w:val="28"/>
        </w:rPr>
        <w:t>. Определить извлечение цинка в концентрат, если при суточной производительности фабрики 5 000 т получают 150 т концентрата. Содержание цинка в руде 2 %, а в концентрате 60 %.</w:t>
      </w:r>
    </w:p>
    <w:p w14:paraId="3BDEF2C6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146B6C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F8401F">
        <w:rPr>
          <w:rFonts w:ascii="Times New Roman" w:hAnsi="Times New Roman" w:cs="Times New Roman"/>
          <w:sz w:val="28"/>
          <w:szCs w:val="28"/>
        </w:rPr>
        <w:t>. Рассчитать, сколько хвостов в сутки будет выбрасывать фабрика, если выход концентрата 5 %, а суточная производительность по руде 5 000 т.</w:t>
      </w:r>
    </w:p>
    <w:p w14:paraId="7169F1BD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86BC1E5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01F"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F8401F">
        <w:rPr>
          <w:rFonts w:ascii="Times New Roman" w:hAnsi="Times New Roman" w:cs="Times New Roman"/>
          <w:sz w:val="28"/>
          <w:szCs w:val="28"/>
        </w:rPr>
        <w:t>. Определить извлечение свинца в свинцовый концентрат, если производительность фабрики 10 000 т/сутки, масса получаемого концентрата 150 т/сутки, массовая доля металла в руде 1 %, в концентрате 55 %.</w:t>
      </w:r>
    </w:p>
    <w:p w14:paraId="28FA26C4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ADE600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01F"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F8401F">
        <w:rPr>
          <w:rFonts w:ascii="Times New Roman" w:hAnsi="Times New Roman" w:cs="Times New Roman"/>
          <w:sz w:val="28"/>
          <w:szCs w:val="28"/>
        </w:rPr>
        <w:t>. Определить потери меди и цинка в хвостах, если извлечение меди и цинка в медном концентрате соответственно 90 и 5 %, а в цинковом - 6 и 85 %.</w:t>
      </w:r>
    </w:p>
    <w:p w14:paraId="6D5D5BB3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93C9BB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8401F"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F8401F">
        <w:rPr>
          <w:rFonts w:ascii="Times New Roman" w:hAnsi="Times New Roman" w:cs="Times New Roman"/>
          <w:sz w:val="28"/>
          <w:szCs w:val="28"/>
        </w:rPr>
        <w:t>. Сколько тонн руды необходимо будет переработать для получения 1 000 000 т концентрата, если выход концентрата 10 %?</w:t>
      </w:r>
      <w:r w:rsidRPr="005F12C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AECD66" w14:textId="77777777" w:rsidR="005F12C3" w:rsidRP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60A79F4" w14:textId="77777777" w:rsidR="005F12C3" w:rsidRPr="00E92935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E92935">
        <w:rPr>
          <w:rFonts w:ascii="Times New Roman" w:hAnsi="Times New Roman" w:cs="Times New Roman"/>
          <w:sz w:val="28"/>
          <w:szCs w:val="28"/>
        </w:rPr>
        <w:t>. Рассчитать выход никелевого концентрата, содержащего 10 % никеля. На фабрику поступает руда с содержанием никеля 3,2 %. Извлечение никеля в концентрат 82%.</w:t>
      </w:r>
    </w:p>
    <w:p w14:paraId="5AF54C72" w14:textId="77777777" w:rsidR="005F12C3" w:rsidRPr="00E92935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82A435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2935"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Pr="00E92935">
        <w:rPr>
          <w:rFonts w:ascii="Times New Roman" w:hAnsi="Times New Roman" w:cs="Times New Roman"/>
          <w:sz w:val="28"/>
          <w:szCs w:val="28"/>
        </w:rPr>
        <w:t>.Рассчитать выход медного концентрата, если массовая доля в нём меди 20 %, а на фабрику поступает руда с массовой долей металла 1,5 %. Извлечение меди в концентрат 90 %.</w:t>
      </w:r>
    </w:p>
    <w:p w14:paraId="21E24339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0399D81" w14:textId="77777777" w:rsidR="005F12C3" w:rsidRPr="00E92935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E929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92935">
        <w:rPr>
          <w:rFonts w:ascii="Times New Roman" w:hAnsi="Times New Roman" w:cs="Times New Roman"/>
          <w:sz w:val="28"/>
          <w:szCs w:val="28"/>
        </w:rPr>
        <w:t>Рассчитать извлечение металла в концентрат, если фабрика имеет производительность по руде 10 000 т/сутки, перерабатывает руду с содержанием металла 2 %, при этом получает 500 т концентрата в сутки с массовой долей в нём металла 30 %.</w:t>
      </w:r>
    </w:p>
    <w:p w14:paraId="3D5C0F64" w14:textId="77777777" w:rsidR="005F12C3" w:rsidRDefault="005F12C3" w:rsidP="005F12C3"/>
    <w:p w14:paraId="0FC74BA5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01F">
        <w:rPr>
          <w:rFonts w:ascii="Times New Roman" w:hAnsi="Times New Roman" w:cs="Times New Roman"/>
          <w:sz w:val="28"/>
          <w:szCs w:val="28"/>
        </w:rPr>
        <w:lastRenderedPageBreak/>
        <w:t xml:space="preserve">Задача 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F8401F">
        <w:rPr>
          <w:rFonts w:ascii="Times New Roman" w:hAnsi="Times New Roman" w:cs="Times New Roman"/>
          <w:sz w:val="28"/>
          <w:szCs w:val="28"/>
        </w:rPr>
        <w:t>. Определить выход хвостов, если из 1 000 т руды получено 10 т концентрата.</w:t>
      </w:r>
    </w:p>
    <w:p w14:paraId="01A24C33" w14:textId="7022D9E0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A52034A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01F">
        <w:rPr>
          <w:rFonts w:ascii="Times New Roman" w:hAnsi="Times New Roman" w:cs="Times New Roman"/>
          <w:sz w:val="28"/>
          <w:szCs w:val="28"/>
        </w:rPr>
        <w:t>Задача 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F8401F">
        <w:rPr>
          <w:rFonts w:ascii="Times New Roman" w:hAnsi="Times New Roman" w:cs="Times New Roman"/>
          <w:sz w:val="28"/>
          <w:szCs w:val="28"/>
        </w:rPr>
        <w:t>. Установить потери никеля в медном концентрате, если содержание никеля в нём 1,0 % и выход медного концентрата 10 %. Содержание никеля в исходной руде 3 %.</w:t>
      </w:r>
    </w:p>
    <w:p w14:paraId="475501A7" w14:textId="77777777" w:rsidR="005F12C3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2D4BD2" w14:textId="77777777" w:rsidR="005F12C3" w:rsidRPr="00F8401F" w:rsidRDefault="005F12C3" w:rsidP="005F12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01F">
        <w:rPr>
          <w:rFonts w:ascii="Times New Roman" w:hAnsi="Times New Roman" w:cs="Times New Roman"/>
          <w:sz w:val="28"/>
          <w:szCs w:val="28"/>
        </w:rPr>
        <w:t>Задача 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F8401F">
        <w:rPr>
          <w:rFonts w:ascii="Times New Roman" w:hAnsi="Times New Roman" w:cs="Times New Roman"/>
          <w:sz w:val="28"/>
          <w:szCs w:val="28"/>
        </w:rPr>
        <w:t>. Производительность фабрики 10 000 т/сутки, выход медного концентрата 5 %, цинкового - 3 %.Сколько тонн меди и цинка теряется в сутки с хвостами, если массовая доля цинка и меди в хвостах, соответственно, 0,1 и 0,2 %.</w:t>
      </w:r>
    </w:p>
    <w:p w14:paraId="0F49D310" w14:textId="77777777" w:rsid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32D5DF" w14:textId="77777777" w:rsidR="00E92935" w:rsidRP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2935"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5F12C3">
        <w:rPr>
          <w:rFonts w:ascii="Times New Roman" w:hAnsi="Times New Roman" w:cs="Times New Roman"/>
          <w:sz w:val="28"/>
          <w:szCs w:val="28"/>
          <w:lang w:val="kk-KZ"/>
        </w:rPr>
        <w:t>14</w:t>
      </w:r>
      <w:r w:rsidRPr="00E92935">
        <w:rPr>
          <w:rFonts w:ascii="Times New Roman" w:hAnsi="Times New Roman" w:cs="Times New Roman"/>
          <w:sz w:val="28"/>
          <w:szCs w:val="28"/>
        </w:rPr>
        <w:t>. Найти выходы концентрата и хвостов, если фабрика перерабатывает руду с содержанием меди 1,5 %, а после обогащения получаются два продукта: концентрат с содержанием меди 20 % и хвосты с содержанием меди 0,1 %.</w:t>
      </w:r>
    </w:p>
    <w:p w14:paraId="7C11497C" w14:textId="77777777" w:rsidR="00E92935" w:rsidRP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3D0771" w14:textId="77777777" w:rsidR="00E92935" w:rsidRP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2935"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5F12C3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E92935">
        <w:rPr>
          <w:rFonts w:ascii="Times New Roman" w:hAnsi="Times New Roman" w:cs="Times New Roman"/>
          <w:sz w:val="28"/>
          <w:szCs w:val="28"/>
        </w:rPr>
        <w:t>. Определить выход концентрата и хвостов, если фабрика перерабатывает руду с массовой долей свинца 1 %, и в результате обогащения получаются два продукта: концентрат с массовой долей свинца 50 % и хвосты с массовой долей свинца 0,1 %.</w:t>
      </w:r>
    </w:p>
    <w:p w14:paraId="46535B62" w14:textId="77777777" w:rsid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E59692" w14:textId="77777777" w:rsidR="00E92935" w:rsidRP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2935"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5F12C3">
        <w:rPr>
          <w:rFonts w:ascii="Times New Roman" w:hAnsi="Times New Roman" w:cs="Times New Roman"/>
          <w:sz w:val="28"/>
          <w:szCs w:val="28"/>
          <w:lang w:val="kk-KZ"/>
        </w:rPr>
        <w:t>16</w:t>
      </w:r>
      <w:r w:rsidRPr="00E92935">
        <w:rPr>
          <w:rFonts w:ascii="Times New Roman" w:hAnsi="Times New Roman" w:cs="Times New Roman"/>
          <w:sz w:val="28"/>
          <w:szCs w:val="28"/>
        </w:rPr>
        <w:t>. Рассчитать выход и извлечение свинца в концентрат, если фабрика перерабатывает в сутки 20 000 т руды с содержанием свинца 2,5 %, и получает 900 т концентрата с содержанием свинца 50 %.</w:t>
      </w:r>
    </w:p>
    <w:p w14:paraId="30CE1BF5" w14:textId="77777777" w:rsid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135354" w14:textId="77777777" w:rsidR="00E92935" w:rsidRP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2935"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5F12C3">
        <w:rPr>
          <w:rFonts w:ascii="Times New Roman" w:hAnsi="Times New Roman" w:cs="Times New Roman"/>
          <w:sz w:val="28"/>
          <w:szCs w:val="28"/>
          <w:lang w:val="kk-KZ"/>
        </w:rPr>
        <w:t>17</w:t>
      </w:r>
      <w:r w:rsidRPr="00E92935">
        <w:rPr>
          <w:rFonts w:ascii="Times New Roman" w:hAnsi="Times New Roman" w:cs="Times New Roman"/>
          <w:sz w:val="28"/>
          <w:szCs w:val="28"/>
        </w:rPr>
        <w:t>.</w:t>
      </w:r>
      <w:r w:rsidR="00742C2C">
        <w:rPr>
          <w:rFonts w:ascii="Times New Roman" w:hAnsi="Times New Roman" w:cs="Times New Roman"/>
          <w:sz w:val="28"/>
          <w:szCs w:val="28"/>
        </w:rPr>
        <w:t xml:space="preserve">  </w:t>
      </w:r>
      <w:r w:rsidRPr="00E92935">
        <w:rPr>
          <w:rFonts w:ascii="Times New Roman" w:hAnsi="Times New Roman" w:cs="Times New Roman"/>
          <w:sz w:val="28"/>
          <w:szCs w:val="28"/>
        </w:rPr>
        <w:t>Рассчитать выход концентрата, если из 10 000 т руды получено 9 000 т хвостов.</w:t>
      </w:r>
    </w:p>
    <w:p w14:paraId="7670A8BC" w14:textId="77777777" w:rsid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0631CD" w14:textId="77777777" w:rsid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B168E8" w14:textId="77777777" w:rsidR="00E92935" w:rsidRP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2935"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5F12C3">
        <w:rPr>
          <w:rFonts w:ascii="Times New Roman" w:hAnsi="Times New Roman" w:cs="Times New Roman"/>
          <w:sz w:val="28"/>
          <w:szCs w:val="28"/>
          <w:lang w:val="kk-KZ"/>
        </w:rPr>
        <w:t>18</w:t>
      </w:r>
      <w:r w:rsidRPr="00E92935">
        <w:rPr>
          <w:rFonts w:ascii="Times New Roman" w:hAnsi="Times New Roman" w:cs="Times New Roman"/>
          <w:sz w:val="28"/>
          <w:szCs w:val="28"/>
        </w:rPr>
        <w:t>. Определить содержание полезного компонента в хвостах, если из 1000 т руды с содержанием полезного компонента 0,8 % в процессе обогащения получено 13 т концентрата при извлечении 90%.</w:t>
      </w:r>
    </w:p>
    <w:p w14:paraId="0C12412F" w14:textId="77777777" w:rsidR="00E92935" w:rsidRDefault="00E92935" w:rsidP="00E929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5B64B1" w14:textId="77777777" w:rsidR="00F8401F" w:rsidRDefault="00F8401F" w:rsidP="00F840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32B21E" w14:textId="77777777" w:rsidR="00F8401F" w:rsidRPr="005F12C3" w:rsidRDefault="00F8401F" w:rsidP="00F840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E7FE3E" w14:textId="77777777" w:rsidR="00160BBA" w:rsidRPr="005F12C3" w:rsidRDefault="00160BBA" w:rsidP="00F840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60BBA" w:rsidRPr="005F1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5B97"/>
    <w:rsid w:val="00160BBA"/>
    <w:rsid w:val="00322153"/>
    <w:rsid w:val="005F12C3"/>
    <w:rsid w:val="00742C2C"/>
    <w:rsid w:val="00C45B97"/>
    <w:rsid w:val="00E92935"/>
    <w:rsid w:val="00F002F4"/>
    <w:rsid w:val="00F8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66AD4"/>
  <w15:docId w15:val="{245FB439-1613-4C6D-9FDC-9406A5784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2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84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40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95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-</cp:lastModifiedBy>
  <cp:revision>7</cp:revision>
  <dcterms:created xsi:type="dcterms:W3CDTF">2022-09-12T03:34:00Z</dcterms:created>
  <dcterms:modified xsi:type="dcterms:W3CDTF">2023-12-12T05:02:00Z</dcterms:modified>
</cp:coreProperties>
</file>